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D035E2" w:rsidRDefault="00D035E2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8"/>
          <w:szCs w:val="28"/>
        </w:rPr>
      </w:pPr>
    </w:p>
    <w:p w:rsidR="00B87759" w:rsidRPr="00533F9C" w:rsidRDefault="002229E5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 w:rsidRPr="00533F9C">
        <w:rPr>
          <w:rFonts w:ascii="Times New Roman" w:hAnsi="Times New Roman"/>
          <w:sz w:val="28"/>
          <w:szCs w:val="28"/>
        </w:rPr>
        <w:t xml:space="preserve">   </w:t>
      </w:r>
      <w:r w:rsidR="008A0067" w:rsidRPr="00533F9C">
        <w:rPr>
          <w:rFonts w:ascii="Times New Roman" w:hAnsi="Times New Roman"/>
          <w:sz w:val="28"/>
          <w:szCs w:val="28"/>
        </w:rPr>
        <w:t>.</w:t>
      </w:r>
      <w:r w:rsidR="006A3545" w:rsidRPr="00533F9C">
        <w:rPr>
          <w:rFonts w:ascii="Times New Roman" w:hAnsi="Times New Roman"/>
          <w:sz w:val="28"/>
          <w:szCs w:val="28"/>
        </w:rPr>
        <w:t>0</w:t>
      </w:r>
      <w:r w:rsidR="000E0864" w:rsidRPr="00533F9C">
        <w:rPr>
          <w:rFonts w:ascii="Times New Roman" w:hAnsi="Times New Roman"/>
          <w:sz w:val="28"/>
          <w:szCs w:val="28"/>
        </w:rPr>
        <w:t>6</w:t>
      </w:r>
      <w:r w:rsidR="00E27914" w:rsidRPr="00533F9C">
        <w:rPr>
          <w:rFonts w:ascii="Times New Roman" w:hAnsi="Times New Roman"/>
          <w:sz w:val="28"/>
          <w:szCs w:val="28"/>
        </w:rPr>
        <w:t>.201</w:t>
      </w:r>
      <w:r w:rsidRPr="00533F9C">
        <w:rPr>
          <w:rFonts w:ascii="Times New Roman" w:hAnsi="Times New Roman"/>
          <w:sz w:val="28"/>
          <w:szCs w:val="28"/>
        </w:rPr>
        <w:t>9</w:t>
      </w:r>
      <w:r w:rsidR="000F0666" w:rsidRPr="00533F9C">
        <w:rPr>
          <w:rFonts w:ascii="Times New Roman" w:hAnsi="Times New Roman"/>
          <w:sz w:val="28"/>
          <w:szCs w:val="28"/>
        </w:rPr>
        <w:t xml:space="preserve">             </w:t>
      </w:r>
      <w:r w:rsidR="00AC69AF" w:rsidRPr="00533F9C">
        <w:rPr>
          <w:rFonts w:ascii="Times New Roman" w:hAnsi="Times New Roman"/>
          <w:sz w:val="28"/>
          <w:szCs w:val="28"/>
        </w:rPr>
        <w:t>40-04/201</w:t>
      </w:r>
      <w:r w:rsidRPr="00533F9C">
        <w:rPr>
          <w:rFonts w:ascii="Times New Roman" w:hAnsi="Times New Roman"/>
          <w:sz w:val="28"/>
          <w:szCs w:val="28"/>
        </w:rPr>
        <w:t>9</w:t>
      </w:r>
    </w:p>
    <w:p w:rsidR="008E42D0" w:rsidRPr="00533F9C" w:rsidRDefault="008E42D0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E42D0" w:rsidRPr="00533F9C" w:rsidRDefault="008E42D0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Pr="00533F9C" w:rsidRDefault="00677500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533F9C" w:rsidRDefault="0016759B" w:rsidP="00782C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8"/>
          <w:szCs w:val="28"/>
        </w:rPr>
      </w:pPr>
      <w:r w:rsidRPr="00533F9C">
        <w:rPr>
          <w:rFonts w:ascii="Times New Roman" w:hAnsi="Times New Roman"/>
          <w:b/>
          <w:sz w:val="28"/>
          <w:szCs w:val="28"/>
        </w:rPr>
        <w:t>И</w:t>
      </w:r>
      <w:r w:rsidR="003F4741" w:rsidRPr="00533F9C">
        <w:rPr>
          <w:rFonts w:ascii="Times New Roman" w:hAnsi="Times New Roman"/>
          <w:b/>
          <w:sz w:val="28"/>
          <w:szCs w:val="28"/>
        </w:rPr>
        <w:t>Н</w:t>
      </w:r>
      <w:r w:rsidR="00E27914" w:rsidRPr="00533F9C">
        <w:rPr>
          <w:rFonts w:ascii="Times New Roman" w:hAnsi="Times New Roman"/>
          <w:b/>
          <w:sz w:val="28"/>
          <w:szCs w:val="28"/>
        </w:rPr>
        <w:t>ФОРМАЦИЯ</w:t>
      </w:r>
    </w:p>
    <w:p w:rsidR="00E27914" w:rsidRPr="00533F9C" w:rsidRDefault="00E27914" w:rsidP="00782C0D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9C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D035E2">
        <w:rPr>
          <w:rFonts w:ascii="Times New Roman" w:hAnsi="Times New Roman"/>
          <w:sz w:val="28"/>
          <w:szCs w:val="28"/>
        </w:rPr>
        <w:t>в сми</w:t>
      </w:r>
    </w:p>
    <w:p w:rsidR="00754FE2" w:rsidRPr="00533F9C" w:rsidRDefault="00754FE2" w:rsidP="00782C0D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12B57" w:rsidRPr="00533F9C" w:rsidRDefault="00C12B57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на основании пункта 13 плана работы на 1-ое полугодие 2019 года проведена проверка по вопросу соблюдения </w:t>
      </w:r>
      <w:r w:rsidRPr="00533F9C">
        <w:rPr>
          <w:rFonts w:ascii="Times New Roman" w:eastAsia="Times New Roman" w:hAnsi="Times New Roman"/>
          <w:sz w:val="28"/>
          <w:szCs w:val="28"/>
          <w:lang w:eastAsia="ru-RU"/>
        </w:rPr>
        <w:t>ЗАО «Тихвинская передвижная механизированная колонна № 20» (далее - ЗАО «Тихвинская ПМК- 20») т</w:t>
      </w:r>
      <w:r w:rsidRPr="00533F9C">
        <w:rPr>
          <w:rFonts w:ascii="Times New Roman" w:hAnsi="Times New Roman" w:cs="Times New Roman"/>
          <w:sz w:val="28"/>
          <w:szCs w:val="28"/>
        </w:rPr>
        <w:t>ребований законодательства при осуществлении деятельности связанной с недропользованием.</w:t>
      </w:r>
    </w:p>
    <w:p w:rsidR="00C12B57" w:rsidRPr="00533F9C" w:rsidRDefault="00C12B57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В ходе проверки установлено, что ЗАО «Тихвинская ПМК - 20» на основании лицензии ЛОД 03066 ВЭ на добычу подземных вод для питьевого и хозяйственно - бытового и технологического водоснабжения добывает подземные воды из водозабора скважины № 45837, расположенной по адресу: ул. Советская, 171, г. Тихвин, Ленинградская область. Согласно названной лицензии данный участок недр имеет статус отвода – ЗСО I пояса.</w:t>
      </w:r>
    </w:p>
    <w:p w:rsidR="00C12B57" w:rsidRPr="00533F9C" w:rsidRDefault="00C12B57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3F9C" w:rsidRPr="00533F9C">
        <w:rPr>
          <w:rFonts w:ascii="Times New Roman" w:hAnsi="Times New Roman" w:cs="Times New Roman"/>
          <w:sz w:val="28"/>
          <w:szCs w:val="28"/>
        </w:rPr>
        <w:t xml:space="preserve">требованиями Санитарного законодательства </w:t>
      </w:r>
      <w:r w:rsidRPr="00533F9C">
        <w:rPr>
          <w:rFonts w:ascii="Times New Roman" w:hAnsi="Times New Roman" w:cs="Times New Roman"/>
          <w:sz w:val="28"/>
          <w:szCs w:val="28"/>
        </w:rPr>
        <w:t>зона санитарной охраны (далее - ЗСО) организуется на всех водопроводах, вне зависимости от ведомственной принадлежности, подающих воду как из поверхностных, так и из подземных источников.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C12B57" w:rsidRPr="00533F9C" w:rsidRDefault="00533F9C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2B57" w:rsidRPr="00533F9C">
        <w:rPr>
          <w:rFonts w:ascii="Times New Roman" w:hAnsi="Times New Roman" w:cs="Times New Roman"/>
          <w:sz w:val="28"/>
          <w:szCs w:val="28"/>
        </w:rPr>
        <w:t>рганизации зон санитарной охраны должна предшествовать разработка ее проекта, в который включаются: а) определение границ зоны и составляющих ее поясов; б) план мероприятий по улучшению санитарного состояния территории ЗСО и предупреждению загрязнения источника; в) правила и режим хозяйственного использования территорий трех поясов ЗСО.</w:t>
      </w:r>
    </w:p>
    <w:p w:rsidR="00533F9C" w:rsidRPr="00533F9C" w:rsidRDefault="00C12B57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 xml:space="preserve">Вместе с тем,  в нарушение вышеуказанных требований </w:t>
      </w:r>
      <w:r w:rsidR="00533F9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533F9C">
        <w:rPr>
          <w:rFonts w:ascii="Times New Roman" w:hAnsi="Times New Roman" w:cs="Times New Roman"/>
          <w:sz w:val="28"/>
          <w:szCs w:val="28"/>
        </w:rPr>
        <w:t>у ЗАО «Тихвинская ПМК - 20» проект зоны санитарной охраны с санитарно-эпидемиологическим заключение</w:t>
      </w:r>
      <w:r w:rsidR="00533F9C">
        <w:rPr>
          <w:rFonts w:ascii="Times New Roman" w:hAnsi="Times New Roman" w:cs="Times New Roman"/>
          <w:sz w:val="28"/>
          <w:szCs w:val="28"/>
        </w:rPr>
        <w:t>м</w:t>
      </w:r>
      <w:r w:rsidRPr="00533F9C">
        <w:rPr>
          <w:rFonts w:ascii="Times New Roman" w:hAnsi="Times New Roman" w:cs="Times New Roman"/>
          <w:sz w:val="28"/>
          <w:szCs w:val="28"/>
        </w:rPr>
        <w:t xml:space="preserve"> на данный проект </w:t>
      </w:r>
      <w:r w:rsidR="00533F9C">
        <w:rPr>
          <w:rFonts w:ascii="Times New Roman" w:hAnsi="Times New Roman" w:cs="Times New Roman"/>
          <w:sz w:val="28"/>
          <w:szCs w:val="28"/>
        </w:rPr>
        <w:t>на</w:t>
      </w:r>
      <w:r w:rsidRPr="00533F9C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533F9C">
        <w:rPr>
          <w:rFonts w:ascii="Times New Roman" w:hAnsi="Times New Roman" w:cs="Times New Roman"/>
          <w:sz w:val="28"/>
          <w:szCs w:val="28"/>
        </w:rPr>
        <w:t>ую</w:t>
      </w:r>
      <w:r w:rsidRPr="00533F9C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533F9C">
        <w:rPr>
          <w:rFonts w:ascii="Times New Roman" w:hAnsi="Times New Roman" w:cs="Times New Roman"/>
          <w:sz w:val="28"/>
          <w:szCs w:val="28"/>
        </w:rPr>
        <w:t>у</w:t>
      </w:r>
      <w:r w:rsidRPr="00533F9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33F9C" w:rsidRPr="00533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9C" w:rsidRPr="00533F9C" w:rsidRDefault="00533F9C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 xml:space="preserve">В связи с этим, природоохранной прокуратурой 27.03.2019  в Тихвинский городской суд Ленинградской области предъявлено исковое заявление к </w:t>
      </w:r>
      <w:r w:rsidR="00C12B57" w:rsidRPr="00533F9C">
        <w:rPr>
          <w:rFonts w:ascii="Times New Roman" w:hAnsi="Times New Roman" w:cs="Times New Roman"/>
          <w:sz w:val="28"/>
          <w:szCs w:val="28"/>
        </w:rPr>
        <w:t xml:space="preserve">ЗАО </w:t>
      </w:r>
      <w:r w:rsidR="00C12B57" w:rsidRPr="00533F9C">
        <w:rPr>
          <w:rFonts w:ascii="Times New Roman" w:hAnsi="Times New Roman" w:cs="Times New Roman"/>
          <w:sz w:val="28"/>
          <w:szCs w:val="28"/>
        </w:rPr>
        <w:lastRenderedPageBreak/>
        <w:t xml:space="preserve">«Тихвинская ПМК- 20» </w:t>
      </w:r>
      <w:r w:rsidRPr="00533F9C">
        <w:rPr>
          <w:rFonts w:ascii="Times New Roman" w:hAnsi="Times New Roman" w:cs="Times New Roman"/>
          <w:sz w:val="28"/>
          <w:szCs w:val="28"/>
        </w:rPr>
        <w:t xml:space="preserve">об обязании </w:t>
      </w:r>
      <w:r w:rsidR="00C12B57" w:rsidRPr="00533F9C">
        <w:rPr>
          <w:rFonts w:ascii="Times New Roman" w:hAnsi="Times New Roman" w:cs="Times New Roman"/>
          <w:sz w:val="28"/>
          <w:szCs w:val="28"/>
        </w:rPr>
        <w:t xml:space="preserve">разработать проект зоны санитарной охраны и получить санитарно-эпидемиологическое заключение на разработанный проект зоны санитарной охраны водозабора по скважине № 45837 расположенной по адресу:  ул. Советская, 171, г. Тихвин, Ленинградская область в срок не позднее шести месяцев с момента вступления решения суда в законную силу. </w:t>
      </w:r>
    </w:p>
    <w:p w:rsidR="00782C0D" w:rsidRPr="00533F9C" w:rsidRDefault="00533F9C" w:rsidP="00533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24</w:t>
      </w:r>
      <w:r w:rsidR="00782C0D" w:rsidRPr="00533F9C">
        <w:rPr>
          <w:rFonts w:ascii="Times New Roman" w:hAnsi="Times New Roman" w:cs="Times New Roman"/>
          <w:sz w:val="28"/>
          <w:szCs w:val="28"/>
        </w:rPr>
        <w:t>.0</w:t>
      </w:r>
      <w:r w:rsidRPr="00533F9C">
        <w:rPr>
          <w:rFonts w:ascii="Times New Roman" w:hAnsi="Times New Roman" w:cs="Times New Roman"/>
          <w:sz w:val="28"/>
          <w:szCs w:val="28"/>
        </w:rPr>
        <w:t>5</w:t>
      </w:r>
      <w:r w:rsidR="00782C0D" w:rsidRPr="00533F9C">
        <w:rPr>
          <w:rFonts w:ascii="Times New Roman" w:hAnsi="Times New Roman" w:cs="Times New Roman"/>
          <w:sz w:val="28"/>
          <w:szCs w:val="28"/>
        </w:rPr>
        <w:t>.2019 исковые требования природоохранного прокурора удовлетворены в полном объеме, исполнение решения суда находится на контроле прокуратуры.</w:t>
      </w:r>
    </w:p>
    <w:p w:rsidR="00782C0D" w:rsidRPr="00533F9C" w:rsidRDefault="00782C0D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64" w:rsidRPr="00533F9C" w:rsidRDefault="00D035E2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                                                      Р.Э. Агаева</w:t>
      </w:r>
    </w:p>
    <w:p w:rsidR="000E0864" w:rsidRPr="00533F9C" w:rsidRDefault="000E0864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64" w:rsidRPr="00782C0D" w:rsidRDefault="000E0864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64" w:rsidRDefault="000E0864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0D" w:rsidRDefault="00782C0D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F9C" w:rsidRDefault="00533F9C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C0D" w:rsidRDefault="00782C0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CE" w:rsidRP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Р.Э. Агаев</w:t>
      </w:r>
      <w:r w:rsidR="00782C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89219829676</w:t>
      </w:r>
      <w:r w:rsidR="007A2ACE"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8B" w:rsidRDefault="0071518B" w:rsidP="00E27914">
      <w:pPr>
        <w:spacing w:after="0" w:line="240" w:lineRule="auto"/>
      </w:pPr>
      <w:r>
        <w:separator/>
      </w:r>
    </w:p>
  </w:endnote>
  <w:endnote w:type="continuationSeparator" w:id="0">
    <w:p w:rsidR="0071518B" w:rsidRDefault="0071518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8B" w:rsidRDefault="0071518B" w:rsidP="00E27914">
      <w:pPr>
        <w:spacing w:after="0" w:line="240" w:lineRule="auto"/>
      </w:pPr>
      <w:r>
        <w:separator/>
      </w:r>
    </w:p>
  </w:footnote>
  <w:footnote w:type="continuationSeparator" w:id="0">
    <w:p w:rsidR="0071518B" w:rsidRDefault="0071518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8D564E">
        <w:pPr>
          <w:pStyle w:val="a3"/>
          <w:jc w:val="center"/>
        </w:pPr>
        <w:fldSimple w:instr="PAGE   \* MERGEFORMAT">
          <w:r w:rsidR="00D035E2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2AE"/>
    <w:multiLevelType w:val="hybridMultilevel"/>
    <w:tmpl w:val="EDFE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03C4"/>
    <w:rsid w:val="000145D9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2BFE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49A8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33F9C"/>
    <w:rsid w:val="00540F4B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1518B"/>
    <w:rsid w:val="007250AC"/>
    <w:rsid w:val="00731DAB"/>
    <w:rsid w:val="007324E7"/>
    <w:rsid w:val="00746A60"/>
    <w:rsid w:val="00754FE2"/>
    <w:rsid w:val="00770B28"/>
    <w:rsid w:val="00782C0D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D564E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3FCC"/>
    <w:rsid w:val="00C050BE"/>
    <w:rsid w:val="00C12B57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35E2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160C-59B9-433D-9C65-835C889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2019-06-13T14:12:00Z</cp:lastPrinted>
  <dcterms:created xsi:type="dcterms:W3CDTF">2019-06-20T11:53:00Z</dcterms:created>
  <dcterms:modified xsi:type="dcterms:W3CDTF">2019-06-20T11:53:00Z</dcterms:modified>
</cp:coreProperties>
</file>